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2D14C4">
        <w:rPr>
          <w:rFonts w:ascii="Times New Roman" w:eastAsia="Arial Unicode MS" w:hAnsi="Times New Roman" w:cs="Times New Roman"/>
          <w:b/>
          <w:sz w:val="24"/>
          <w:szCs w:val="24"/>
          <w:lang w:eastAsia="lv-LV"/>
        </w:rPr>
        <w:t>Nr.129</w:t>
      </w:r>
    </w:p>
    <w:p w:rsidR="003705D1" w:rsidRDefault="007160BF"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2D14C4">
        <w:rPr>
          <w:rFonts w:ascii="Times New Roman" w:eastAsia="Arial Unicode MS" w:hAnsi="Times New Roman" w:cs="Times New Roman"/>
          <w:sz w:val="24"/>
          <w:szCs w:val="24"/>
          <w:lang w:eastAsia="lv-LV"/>
        </w:rPr>
        <w:t>21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bookmarkStart w:id="0" w:name="_Hlk508403601"/>
    </w:p>
    <w:p w:rsidR="002D14C4" w:rsidRDefault="002D14C4" w:rsidP="002D14C4">
      <w:pPr>
        <w:keepNext/>
        <w:spacing w:after="0" w:line="240" w:lineRule="auto"/>
        <w:outlineLvl w:val="0"/>
        <w:rPr>
          <w:rFonts w:ascii="Times New Roman" w:eastAsia="Arial Unicode MS" w:hAnsi="Times New Roman" w:cs="Arial Unicode MS"/>
          <w:b/>
          <w:sz w:val="24"/>
          <w:szCs w:val="24"/>
          <w:lang w:eastAsia="lv-LV"/>
        </w:rPr>
      </w:pPr>
    </w:p>
    <w:p w:rsidR="002D14C4" w:rsidRPr="002D14C4" w:rsidRDefault="002D14C4" w:rsidP="002D14C4">
      <w:pPr>
        <w:keepNext/>
        <w:spacing w:after="0" w:line="240" w:lineRule="auto"/>
        <w:outlineLvl w:val="0"/>
        <w:rPr>
          <w:rFonts w:ascii="Times New Roman" w:eastAsia="Arial Unicode MS" w:hAnsi="Times New Roman" w:cs="Arial Unicode MS"/>
          <w:b/>
          <w:sz w:val="24"/>
          <w:szCs w:val="24"/>
          <w:lang w:eastAsia="lv-LV"/>
        </w:rPr>
      </w:pPr>
      <w:r w:rsidRPr="002D14C4">
        <w:rPr>
          <w:rFonts w:ascii="Times New Roman" w:eastAsia="Arial Unicode MS" w:hAnsi="Times New Roman" w:cs="Arial Unicode MS"/>
          <w:b/>
          <w:sz w:val="24"/>
          <w:szCs w:val="24"/>
          <w:lang w:eastAsia="lv-LV"/>
        </w:rPr>
        <w:t>Par no nekustama īpašuma Tirgus ielā 3A, Madonā atdalāmas zemes vienības iegādi</w:t>
      </w:r>
    </w:p>
    <w:p w:rsidR="002D14C4" w:rsidRPr="002D14C4" w:rsidRDefault="002D14C4" w:rsidP="002D14C4">
      <w:pPr>
        <w:spacing w:after="0" w:line="259" w:lineRule="auto"/>
        <w:rPr>
          <w:rFonts w:ascii="Times New Roman" w:eastAsia="Calibri" w:hAnsi="Times New Roman" w:cs="Times New Roman"/>
          <w:i/>
          <w:sz w:val="24"/>
          <w:lang w:eastAsia="lv-LV"/>
        </w:rPr>
      </w:pPr>
    </w:p>
    <w:p w:rsidR="002D14C4" w:rsidRPr="002D14C4" w:rsidRDefault="002D14C4" w:rsidP="00520996">
      <w:pPr>
        <w:tabs>
          <w:tab w:val="left" w:pos="9000"/>
        </w:tabs>
        <w:spacing w:after="0" w:line="240" w:lineRule="auto"/>
        <w:ind w:right="-1" w:firstLine="720"/>
        <w:jc w:val="both"/>
        <w:rPr>
          <w:rFonts w:ascii="Times New Roman" w:eastAsia="Times New Roman" w:hAnsi="Times New Roman" w:cs="Times New Roman"/>
          <w:sz w:val="24"/>
          <w:szCs w:val="24"/>
          <w:lang w:eastAsia="lv-LV"/>
        </w:rPr>
      </w:pPr>
      <w:r w:rsidRPr="002D14C4">
        <w:rPr>
          <w:rFonts w:ascii="Times New Roman" w:eastAsia="Times New Roman" w:hAnsi="Times New Roman" w:cs="Times New Roman"/>
          <w:sz w:val="24"/>
          <w:szCs w:val="24"/>
          <w:lang w:eastAsia="lv-LV"/>
        </w:rPr>
        <w:t xml:space="preserve">Ņemot vērā auto stāvlaukuma un sakārtotas satiksmes organizācijas nepieciešamību </w:t>
      </w:r>
      <w:proofErr w:type="spellStart"/>
      <w:r w:rsidRPr="002D14C4">
        <w:rPr>
          <w:rFonts w:ascii="Times New Roman" w:eastAsia="Times New Roman" w:hAnsi="Times New Roman" w:cs="Times New Roman"/>
          <w:sz w:val="24"/>
          <w:szCs w:val="24"/>
          <w:lang w:eastAsia="lv-LV"/>
        </w:rPr>
        <w:t>iekškvartālā</w:t>
      </w:r>
      <w:proofErr w:type="spellEnd"/>
      <w:r w:rsidRPr="002D14C4">
        <w:rPr>
          <w:rFonts w:ascii="Times New Roman" w:eastAsia="Times New Roman" w:hAnsi="Times New Roman" w:cs="Times New Roman"/>
          <w:sz w:val="24"/>
          <w:szCs w:val="24"/>
          <w:lang w:eastAsia="lv-LV"/>
        </w:rPr>
        <w:t xml:space="preserve"> starp Saules, Tirgus, Blaumaņa un Raiņa ielām Madonā, Madonas novada pašvaldība plāno veikt auto stāvlaukuma būvniecību šajā teritorijā, vienlaicīgi sakārtojot arī satiksmes organizāciju un labiekārtojot pilsētvidi. Plānotā auto stāvlaukuma daļa atrodas uz privātpersonām piederoša zemesgabala Tirgus ielā 3A, Madonā (kadastra Nr.7001 001 1135).</w:t>
      </w:r>
    </w:p>
    <w:p w:rsidR="002D14C4" w:rsidRPr="002D14C4" w:rsidRDefault="002D14C4" w:rsidP="00520996">
      <w:pPr>
        <w:tabs>
          <w:tab w:val="left" w:pos="9000"/>
        </w:tabs>
        <w:spacing w:after="0" w:line="240" w:lineRule="auto"/>
        <w:ind w:right="-1" w:firstLine="720"/>
        <w:jc w:val="both"/>
        <w:rPr>
          <w:rFonts w:ascii="Times New Roman" w:eastAsia="Times New Roman" w:hAnsi="Times New Roman" w:cs="Times New Roman"/>
          <w:sz w:val="24"/>
          <w:szCs w:val="24"/>
          <w:lang w:eastAsia="lv-LV"/>
        </w:rPr>
      </w:pPr>
      <w:r w:rsidRPr="002D14C4">
        <w:rPr>
          <w:rFonts w:ascii="Times New Roman" w:eastAsia="Times New Roman" w:hAnsi="Times New Roman" w:cs="Times New Roman"/>
          <w:sz w:val="24"/>
          <w:szCs w:val="24"/>
          <w:lang w:eastAsia="lv-LV"/>
        </w:rPr>
        <w:t xml:space="preserve"> Īpašumtiesības uz nekustamo īpašumu Tirgus ielā 3A, Madonā (kadastra Nr.7001 001 1135) Madonas pilsētas zemesgrāmatu nodalījumā Nr.603 ir nostiprinātas Laimai Liepiņai (personas kods 190844-11712), Mārtiņam </w:t>
      </w:r>
      <w:proofErr w:type="spellStart"/>
      <w:r w:rsidRPr="002D14C4">
        <w:rPr>
          <w:rFonts w:ascii="Times New Roman" w:eastAsia="Times New Roman" w:hAnsi="Times New Roman" w:cs="Times New Roman"/>
          <w:sz w:val="24"/>
          <w:szCs w:val="24"/>
          <w:lang w:eastAsia="lv-LV"/>
        </w:rPr>
        <w:t>Miļeiko</w:t>
      </w:r>
      <w:proofErr w:type="spellEnd"/>
      <w:r w:rsidRPr="002D14C4">
        <w:rPr>
          <w:rFonts w:ascii="Times New Roman" w:eastAsia="Times New Roman" w:hAnsi="Times New Roman" w:cs="Times New Roman"/>
          <w:sz w:val="24"/>
          <w:szCs w:val="24"/>
          <w:lang w:eastAsia="lv-LV"/>
        </w:rPr>
        <w:t xml:space="preserve"> (personas kods 090384-11712) un Jānim </w:t>
      </w:r>
      <w:proofErr w:type="spellStart"/>
      <w:r w:rsidRPr="002D14C4">
        <w:rPr>
          <w:rFonts w:ascii="Times New Roman" w:eastAsia="Times New Roman" w:hAnsi="Times New Roman" w:cs="Times New Roman"/>
          <w:sz w:val="24"/>
          <w:szCs w:val="24"/>
          <w:lang w:eastAsia="lv-LV"/>
        </w:rPr>
        <w:t>Grigalkam</w:t>
      </w:r>
      <w:proofErr w:type="spellEnd"/>
      <w:r w:rsidRPr="002D14C4">
        <w:rPr>
          <w:rFonts w:ascii="Times New Roman" w:eastAsia="Times New Roman" w:hAnsi="Times New Roman" w:cs="Times New Roman"/>
          <w:sz w:val="24"/>
          <w:szCs w:val="24"/>
          <w:lang w:eastAsia="lv-LV"/>
        </w:rPr>
        <w:t xml:space="preserve"> (personas kods 020379-11705).</w:t>
      </w:r>
    </w:p>
    <w:p w:rsidR="002D14C4" w:rsidRPr="002D14C4" w:rsidRDefault="002D14C4" w:rsidP="00520996">
      <w:pPr>
        <w:tabs>
          <w:tab w:val="left" w:pos="9000"/>
        </w:tabs>
        <w:spacing w:after="0" w:line="240" w:lineRule="auto"/>
        <w:ind w:right="-1" w:firstLine="720"/>
        <w:jc w:val="both"/>
        <w:rPr>
          <w:rFonts w:ascii="Times New Roman" w:eastAsia="Times New Roman" w:hAnsi="Times New Roman" w:cs="Times New Roman"/>
          <w:sz w:val="24"/>
          <w:szCs w:val="24"/>
          <w:lang w:eastAsia="lv-LV"/>
        </w:rPr>
      </w:pPr>
      <w:r w:rsidRPr="002D14C4">
        <w:rPr>
          <w:rFonts w:ascii="Times New Roman" w:eastAsia="Times New Roman" w:hAnsi="Times New Roman" w:cs="Times New Roman"/>
          <w:sz w:val="24"/>
          <w:szCs w:val="24"/>
          <w:lang w:eastAsia="lv-LV"/>
        </w:rPr>
        <w:t xml:space="preserve">Auto stāvlaukuma izbūvei </w:t>
      </w:r>
      <w:proofErr w:type="spellStart"/>
      <w:r w:rsidRPr="002D14C4">
        <w:rPr>
          <w:rFonts w:ascii="Times New Roman" w:eastAsia="Times New Roman" w:hAnsi="Times New Roman" w:cs="Times New Roman"/>
          <w:sz w:val="24"/>
          <w:szCs w:val="24"/>
          <w:lang w:eastAsia="lv-LV"/>
        </w:rPr>
        <w:t>iekškvartālā</w:t>
      </w:r>
      <w:proofErr w:type="spellEnd"/>
      <w:r w:rsidRPr="002D14C4">
        <w:rPr>
          <w:rFonts w:ascii="Times New Roman" w:eastAsia="Times New Roman" w:hAnsi="Times New Roman" w:cs="Times New Roman"/>
          <w:sz w:val="24"/>
          <w:szCs w:val="24"/>
          <w:lang w:eastAsia="lv-LV"/>
        </w:rPr>
        <w:t xml:space="preserve"> starp Saules, Tirgus, Blaumaņa un Raiņa ielām Madonā Madonas novada pašvaldībai ir nepieciešams iegūt īpašumā daļu nekustamā īpašuma Tirgus ielā 3A, Madonā – atdalāmu zemes vienību 65 kvadrātmetru platībā.</w:t>
      </w:r>
    </w:p>
    <w:p w:rsidR="002D14C4" w:rsidRPr="002D14C4" w:rsidRDefault="002D14C4" w:rsidP="00520996">
      <w:pPr>
        <w:tabs>
          <w:tab w:val="left" w:pos="9000"/>
        </w:tabs>
        <w:spacing w:after="0" w:line="240" w:lineRule="auto"/>
        <w:ind w:right="-1" w:firstLine="720"/>
        <w:jc w:val="both"/>
        <w:rPr>
          <w:rFonts w:ascii="Times New Roman" w:eastAsia="Times New Roman" w:hAnsi="Times New Roman" w:cs="Times New Roman"/>
          <w:sz w:val="24"/>
          <w:szCs w:val="24"/>
          <w:lang w:eastAsia="lv-LV"/>
        </w:rPr>
      </w:pPr>
      <w:r w:rsidRPr="002D14C4">
        <w:rPr>
          <w:rFonts w:ascii="Times New Roman" w:eastAsia="Times New Roman" w:hAnsi="Times New Roman" w:cs="Times New Roman"/>
          <w:sz w:val="24"/>
          <w:szCs w:val="24"/>
          <w:lang w:eastAsia="lv-LV"/>
        </w:rPr>
        <w:t>Ir veikts nekustamo īpašumu sertificētu vērtētāju SIA “</w:t>
      </w:r>
      <w:proofErr w:type="spellStart"/>
      <w:r w:rsidRPr="002D14C4">
        <w:rPr>
          <w:rFonts w:ascii="Times New Roman" w:eastAsia="Times New Roman" w:hAnsi="Times New Roman" w:cs="Times New Roman"/>
          <w:sz w:val="24"/>
          <w:szCs w:val="24"/>
          <w:lang w:eastAsia="lv-LV"/>
        </w:rPr>
        <w:t>Latio</w:t>
      </w:r>
      <w:proofErr w:type="spellEnd"/>
      <w:r w:rsidRPr="002D14C4">
        <w:rPr>
          <w:rFonts w:ascii="Times New Roman" w:eastAsia="Times New Roman" w:hAnsi="Times New Roman" w:cs="Times New Roman"/>
          <w:sz w:val="24"/>
          <w:szCs w:val="24"/>
          <w:lang w:eastAsia="lv-LV"/>
        </w:rPr>
        <w:t xml:space="preserve"> vērtētāji &amp; konsultanti Vidzemē”, reģistrācijas Nr.44103009697, no nekustamā īpašuma Tirgus ielā 3A, Madonā (kadastra Nr.7001 001 1135) atdalāmās zemes vienības 65 kvadrātmetru platībā novērtējums, nosakot, ka atdalāmās zemes vienības visvairāk iespējamā tirgus vērtība vērtēšanas dienā ir EUR 450,00 (četri simti piecdesmit eiro).</w:t>
      </w:r>
    </w:p>
    <w:p w:rsidR="002D14C4" w:rsidRPr="002D14C4" w:rsidRDefault="002D14C4" w:rsidP="00520996">
      <w:pPr>
        <w:tabs>
          <w:tab w:val="left" w:pos="9000"/>
        </w:tabs>
        <w:spacing w:after="0" w:line="240" w:lineRule="auto"/>
        <w:ind w:right="-1" w:firstLine="720"/>
        <w:jc w:val="both"/>
        <w:rPr>
          <w:rFonts w:ascii="Times New Roman" w:eastAsia="Times New Roman" w:hAnsi="Times New Roman" w:cs="Times New Roman"/>
          <w:sz w:val="24"/>
          <w:szCs w:val="24"/>
          <w:lang w:eastAsia="lv-LV"/>
        </w:rPr>
      </w:pPr>
      <w:r w:rsidRPr="002D14C4">
        <w:rPr>
          <w:rFonts w:ascii="Times New Roman" w:eastAsia="Times New Roman" w:hAnsi="Times New Roman" w:cs="Times New Roman"/>
          <w:sz w:val="24"/>
          <w:szCs w:val="24"/>
          <w:lang w:eastAsia="lv-LV"/>
        </w:rPr>
        <w:t>Zemes īpašnieki ir izteikuši piekrišanu pārdot Madonas novada pašvaldībai atdalāmo zemes vienību 65 kvadrātmetru platībā par sertificēta vērtētāja noteikto summu EUR 450,00 (četri simti piecdesmit eiro).</w:t>
      </w:r>
    </w:p>
    <w:p w:rsidR="002D14C4" w:rsidRPr="002D14C4" w:rsidRDefault="002D14C4" w:rsidP="00520996">
      <w:pPr>
        <w:tabs>
          <w:tab w:val="left" w:pos="9000"/>
        </w:tabs>
        <w:spacing w:after="0" w:line="240" w:lineRule="auto"/>
        <w:ind w:right="-1" w:firstLine="720"/>
        <w:jc w:val="both"/>
        <w:rPr>
          <w:rFonts w:ascii="Times New Roman" w:eastAsia="Times New Roman" w:hAnsi="Times New Roman" w:cs="Times New Roman"/>
          <w:sz w:val="24"/>
          <w:szCs w:val="24"/>
          <w:lang w:eastAsia="lv-LV"/>
        </w:rPr>
      </w:pPr>
      <w:r w:rsidRPr="002D14C4">
        <w:rPr>
          <w:rFonts w:ascii="Times New Roman" w:eastAsia="Times New Roman" w:hAnsi="Times New Roman" w:cs="Times New Roman"/>
          <w:sz w:val="24"/>
          <w:szCs w:val="24"/>
          <w:lang w:eastAsia="lv-LV"/>
        </w:rPr>
        <w:t xml:space="preserve">Saskaņā ar likuma “Par pašvaldībām” 15.panta pirmās daļas 2.apakšpunktu pašvaldības autonomā funkcija ir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2D14C4">
        <w:rPr>
          <w:rFonts w:ascii="Times New Roman" w:eastAsia="Times New Roman" w:hAnsi="Times New Roman" w:cs="Times New Roman"/>
          <w:sz w:val="24"/>
          <w:szCs w:val="24"/>
          <w:lang w:eastAsia="lv-LV"/>
        </w:rPr>
        <w:t>pretplūdu</w:t>
      </w:r>
      <w:proofErr w:type="spellEnd"/>
      <w:r w:rsidRPr="002D14C4">
        <w:rPr>
          <w:rFonts w:ascii="Times New Roman" w:eastAsia="Times New Roman" w:hAnsi="Times New Roman" w:cs="Times New Roman"/>
          <w:sz w:val="24"/>
          <w:szCs w:val="24"/>
          <w:lang w:eastAsia="lv-LV"/>
        </w:rPr>
        <w:t xml:space="preserve"> pasākumi; kapsētu un beigto dzīvnieku apbedīšanas vietu izveidošana un uzturēšana).</w:t>
      </w:r>
    </w:p>
    <w:p w:rsidR="00520996" w:rsidRPr="00D76FFD" w:rsidRDefault="002D14C4" w:rsidP="00520996">
      <w:pPr>
        <w:spacing w:after="0" w:line="240" w:lineRule="auto"/>
        <w:ind w:firstLine="709"/>
        <w:contextualSpacing/>
        <w:jc w:val="both"/>
        <w:rPr>
          <w:rFonts w:ascii="Times New Roman" w:eastAsia="SimSun" w:hAnsi="Times New Roman" w:cs="Times New Roman"/>
          <w:b/>
          <w:kern w:val="3"/>
          <w:sz w:val="24"/>
          <w:szCs w:val="24"/>
          <w:lang w:eastAsia="zh-CN" w:bidi="hi-IN"/>
        </w:rPr>
      </w:pPr>
      <w:r w:rsidRPr="002D14C4">
        <w:rPr>
          <w:rFonts w:ascii="Times New Roman" w:eastAsia="Times New Roman" w:hAnsi="Times New Roman" w:cs="Times New Roman"/>
          <w:sz w:val="24"/>
          <w:szCs w:val="24"/>
          <w:lang w:eastAsia="lv-LV"/>
        </w:rPr>
        <w:t>Noklausījusies ceļu būvinženiera-projektu vadītāja E. </w:t>
      </w:r>
      <w:proofErr w:type="spellStart"/>
      <w:r w:rsidRPr="002D14C4">
        <w:rPr>
          <w:rFonts w:ascii="Times New Roman" w:eastAsia="Times New Roman" w:hAnsi="Times New Roman" w:cs="Times New Roman"/>
          <w:sz w:val="24"/>
          <w:szCs w:val="24"/>
          <w:lang w:eastAsia="lv-LV"/>
        </w:rPr>
        <w:t>Gailuma</w:t>
      </w:r>
      <w:proofErr w:type="spellEnd"/>
      <w:r w:rsidRPr="002D14C4">
        <w:rPr>
          <w:rFonts w:ascii="Times New Roman" w:eastAsia="Times New Roman" w:hAnsi="Times New Roman" w:cs="Times New Roman"/>
          <w:sz w:val="24"/>
          <w:szCs w:val="24"/>
          <w:lang w:eastAsia="lv-LV"/>
        </w:rPr>
        <w:t xml:space="preserve"> sniegto informāciju, pamatojoties uz likuma “Par pašvaldībām” 15.panta pirmās daļas 2.apakšpunktu, 21.panta pirmās daļas 17.punktu, </w:t>
      </w:r>
      <w:r w:rsidRPr="002D14C4">
        <w:rPr>
          <w:rFonts w:ascii="Times New Roman" w:eastAsia="Calibri" w:hAnsi="Times New Roman" w:cs="Times New Roman"/>
          <w:spacing w:val="-6"/>
          <w:sz w:val="24"/>
          <w:szCs w:val="24"/>
          <w:lang w:eastAsia="lv-LV"/>
        </w:rPr>
        <w:t xml:space="preserve">ņemot vērā 20.03.2018. </w:t>
      </w:r>
      <w:r w:rsidRPr="002D14C4">
        <w:rPr>
          <w:rFonts w:ascii="Times New Roman" w:eastAsia="Calibri" w:hAnsi="Times New Roman" w:cs="Times New Roman"/>
          <w:sz w:val="24"/>
          <w:szCs w:val="24"/>
        </w:rPr>
        <w:t>Finanšu un attīstības komitejas atzinumu</w:t>
      </w:r>
      <w:r w:rsidRPr="002D14C4">
        <w:rPr>
          <w:rFonts w:ascii="Times New Roman" w:eastAsia="Calibri" w:hAnsi="Times New Roman" w:cs="Times New Roman"/>
          <w:b/>
          <w:sz w:val="24"/>
          <w:szCs w:val="24"/>
        </w:rPr>
        <w:t xml:space="preserve">, </w:t>
      </w:r>
      <w:r w:rsidR="00520996" w:rsidRPr="00D76FFD">
        <w:rPr>
          <w:rFonts w:ascii="Times New Roman" w:eastAsia="SimSun" w:hAnsi="Times New Roman" w:cs="Times New Roman"/>
          <w:b/>
          <w:bCs/>
          <w:kern w:val="3"/>
          <w:sz w:val="24"/>
          <w:szCs w:val="24"/>
          <w:lang w:eastAsia="zh-CN" w:bidi="hi-IN"/>
        </w:rPr>
        <w:t>atklāti balsojot</w:t>
      </w:r>
      <w:r w:rsidR="00520996" w:rsidRPr="00D76FFD">
        <w:rPr>
          <w:rFonts w:ascii="Times New Roman" w:eastAsia="SimSun" w:hAnsi="Times New Roman" w:cs="Times New Roman"/>
          <w:kern w:val="3"/>
          <w:sz w:val="24"/>
          <w:szCs w:val="24"/>
          <w:lang w:eastAsia="zh-CN" w:bidi="hi-IN"/>
        </w:rPr>
        <w:t xml:space="preserve">: </w:t>
      </w:r>
      <w:r w:rsidR="00520996" w:rsidRPr="00D76FFD">
        <w:rPr>
          <w:rFonts w:ascii="Times New Roman" w:eastAsia="SimSun" w:hAnsi="Times New Roman" w:cs="Times New Roman"/>
          <w:b/>
          <w:kern w:val="3"/>
          <w:sz w:val="24"/>
          <w:szCs w:val="24"/>
          <w:lang w:eastAsia="zh-CN" w:bidi="hi-IN"/>
        </w:rPr>
        <w:t xml:space="preserve">PAR – 11 </w:t>
      </w:r>
      <w:r w:rsidR="00520996" w:rsidRPr="00D76FFD">
        <w:rPr>
          <w:rFonts w:ascii="Times New Roman" w:eastAsia="SimSun" w:hAnsi="Times New Roman" w:cs="Times New Roman"/>
          <w:kern w:val="3"/>
          <w:sz w:val="24"/>
          <w:szCs w:val="24"/>
          <w:lang w:eastAsia="zh-CN" w:bidi="hi-IN"/>
        </w:rPr>
        <w:t xml:space="preserve">(Agris </w:t>
      </w:r>
      <w:proofErr w:type="spellStart"/>
      <w:r w:rsidR="00520996" w:rsidRPr="00D76FFD">
        <w:rPr>
          <w:rFonts w:ascii="Times New Roman" w:eastAsia="SimSun" w:hAnsi="Times New Roman" w:cs="Times New Roman"/>
          <w:kern w:val="3"/>
          <w:sz w:val="24"/>
          <w:szCs w:val="24"/>
          <w:lang w:eastAsia="zh-CN" w:bidi="hi-IN"/>
        </w:rPr>
        <w:t>Lungevičs</w:t>
      </w:r>
      <w:proofErr w:type="spellEnd"/>
      <w:r w:rsidR="00520996" w:rsidRPr="00D76FFD">
        <w:rPr>
          <w:rFonts w:ascii="Times New Roman" w:eastAsia="SimSun" w:hAnsi="Times New Roman" w:cs="Times New Roman"/>
          <w:kern w:val="3"/>
          <w:sz w:val="24"/>
          <w:szCs w:val="24"/>
          <w:lang w:eastAsia="zh-CN" w:bidi="hi-IN"/>
        </w:rPr>
        <w:t>,</w:t>
      </w:r>
      <w:r w:rsidR="00520996" w:rsidRPr="00D76FFD">
        <w:rPr>
          <w:rFonts w:ascii="Times New Roman" w:eastAsia="Calibri" w:hAnsi="Times New Roman" w:cs="Times New Roman"/>
          <w:sz w:val="24"/>
          <w:szCs w:val="24"/>
        </w:rPr>
        <w:t xml:space="preserve"> Ivars Miķelsons, Artūrs Čačka, Andris Dombrovskis, Gunārs Ikaunieks, Valda Kļaviņa, Andris Sakne, Rihards Saulītis, Aleksandrs </w:t>
      </w:r>
      <w:proofErr w:type="spellStart"/>
      <w:r w:rsidR="00520996" w:rsidRPr="00D76FFD">
        <w:rPr>
          <w:rFonts w:ascii="Times New Roman" w:eastAsia="Calibri" w:hAnsi="Times New Roman" w:cs="Times New Roman"/>
          <w:sz w:val="24"/>
          <w:szCs w:val="24"/>
        </w:rPr>
        <w:t>Šrubs</w:t>
      </w:r>
      <w:proofErr w:type="spellEnd"/>
      <w:r w:rsidR="00520996" w:rsidRPr="00D76FFD">
        <w:rPr>
          <w:rFonts w:ascii="Times New Roman" w:eastAsia="Calibri" w:hAnsi="Times New Roman" w:cs="Times New Roman"/>
          <w:sz w:val="24"/>
          <w:szCs w:val="24"/>
        </w:rPr>
        <w:t xml:space="preserve">, Gatis </w:t>
      </w:r>
      <w:proofErr w:type="spellStart"/>
      <w:r w:rsidR="00520996" w:rsidRPr="00D76FFD">
        <w:rPr>
          <w:rFonts w:ascii="Times New Roman" w:eastAsia="Calibri" w:hAnsi="Times New Roman" w:cs="Times New Roman"/>
          <w:sz w:val="24"/>
          <w:szCs w:val="24"/>
        </w:rPr>
        <w:t>Teilis</w:t>
      </w:r>
      <w:proofErr w:type="spellEnd"/>
      <w:r w:rsidR="00520996" w:rsidRPr="00D76FFD">
        <w:rPr>
          <w:rFonts w:ascii="Times New Roman" w:eastAsia="Calibri" w:hAnsi="Times New Roman" w:cs="Times New Roman"/>
          <w:sz w:val="24"/>
          <w:szCs w:val="24"/>
        </w:rPr>
        <w:t xml:space="preserve">, Kaspars </w:t>
      </w:r>
      <w:proofErr w:type="spellStart"/>
      <w:r w:rsidR="00520996" w:rsidRPr="00D76FFD">
        <w:rPr>
          <w:rFonts w:ascii="Times New Roman" w:eastAsia="Calibri" w:hAnsi="Times New Roman" w:cs="Times New Roman"/>
          <w:sz w:val="24"/>
          <w:szCs w:val="24"/>
        </w:rPr>
        <w:t>Udrass</w:t>
      </w:r>
      <w:proofErr w:type="spellEnd"/>
      <w:r w:rsidR="00520996" w:rsidRPr="00D76FFD">
        <w:rPr>
          <w:rFonts w:ascii="Times New Roman" w:eastAsia="SimSun" w:hAnsi="Times New Roman" w:cs="Times New Roman"/>
          <w:kern w:val="3"/>
          <w:sz w:val="24"/>
          <w:szCs w:val="24"/>
          <w:lang w:eastAsia="zh-CN" w:bidi="hi-IN"/>
        </w:rPr>
        <w:t xml:space="preserve">), </w:t>
      </w:r>
      <w:r w:rsidR="00520996" w:rsidRPr="00D76FFD">
        <w:rPr>
          <w:rFonts w:ascii="Times New Roman" w:eastAsia="SimSun" w:hAnsi="Times New Roman" w:cs="Times New Roman"/>
          <w:b/>
          <w:kern w:val="3"/>
          <w:sz w:val="24"/>
          <w:szCs w:val="24"/>
          <w:lang w:eastAsia="zh-CN" w:bidi="hi-IN"/>
        </w:rPr>
        <w:t xml:space="preserve">PRET – NAV,  ATTURAS – NAV </w:t>
      </w:r>
      <w:r w:rsidR="00520996" w:rsidRPr="00D76FFD">
        <w:rPr>
          <w:rFonts w:ascii="Times New Roman" w:eastAsia="Calibri" w:hAnsi="Times New Roman" w:cs="Times New Roman"/>
          <w:sz w:val="24"/>
          <w:szCs w:val="24"/>
        </w:rPr>
        <w:t>,</w:t>
      </w:r>
      <w:r w:rsidR="00520996" w:rsidRPr="00D76FFD">
        <w:rPr>
          <w:rFonts w:ascii="Times New Roman" w:eastAsia="SimSun" w:hAnsi="Times New Roman" w:cs="Times New Roman"/>
          <w:kern w:val="3"/>
          <w:sz w:val="24"/>
          <w:szCs w:val="24"/>
          <w:lang w:eastAsia="zh-CN" w:bidi="hi-IN"/>
        </w:rPr>
        <w:t xml:space="preserve"> Madonas novada pašvaldības dome</w:t>
      </w:r>
      <w:r w:rsidR="00520996" w:rsidRPr="00D76FFD">
        <w:rPr>
          <w:rFonts w:ascii="Times New Roman" w:eastAsia="SimSun" w:hAnsi="Times New Roman" w:cs="Times New Roman"/>
          <w:b/>
          <w:kern w:val="3"/>
          <w:sz w:val="24"/>
          <w:szCs w:val="24"/>
          <w:lang w:eastAsia="zh-CN" w:bidi="hi-IN"/>
        </w:rPr>
        <w:t xml:space="preserve">  NOLEMJ:</w:t>
      </w:r>
    </w:p>
    <w:p w:rsidR="00520996" w:rsidRPr="005B7AB2" w:rsidRDefault="00520996" w:rsidP="00520996">
      <w:pPr>
        <w:spacing w:after="0" w:line="240" w:lineRule="auto"/>
        <w:ind w:firstLine="720"/>
        <w:contextualSpacing/>
        <w:jc w:val="both"/>
        <w:rPr>
          <w:rFonts w:ascii="Times New Roman" w:eastAsia="Arial Unicode MS" w:hAnsi="Times New Roman" w:cs="Times New Roman"/>
          <w:bCs/>
          <w:sz w:val="24"/>
          <w:szCs w:val="24"/>
          <w:lang w:eastAsia="lv-LV" w:bidi="lo-LA"/>
        </w:rPr>
      </w:pPr>
    </w:p>
    <w:p w:rsidR="002D14C4" w:rsidRPr="002D14C4" w:rsidRDefault="002D14C4" w:rsidP="00520996">
      <w:pPr>
        <w:spacing w:after="0" w:line="240" w:lineRule="auto"/>
        <w:ind w:firstLine="720"/>
        <w:contextualSpacing/>
        <w:jc w:val="both"/>
        <w:rPr>
          <w:rFonts w:ascii="Times New Roman" w:eastAsia="Times New Roman" w:hAnsi="Times New Roman" w:cs="Times New Roman"/>
          <w:sz w:val="24"/>
          <w:szCs w:val="24"/>
          <w:lang w:eastAsia="lv-LV"/>
        </w:rPr>
      </w:pPr>
    </w:p>
    <w:p w:rsidR="002D14C4" w:rsidRPr="002D14C4" w:rsidRDefault="002D14C4" w:rsidP="00520996">
      <w:pPr>
        <w:numPr>
          <w:ilvl w:val="0"/>
          <w:numId w:val="2"/>
        </w:numPr>
        <w:spacing w:after="0" w:line="240" w:lineRule="auto"/>
        <w:ind w:right="-694"/>
        <w:jc w:val="both"/>
        <w:rPr>
          <w:rFonts w:ascii="Times New Roman" w:eastAsia="Times New Roman" w:hAnsi="Times New Roman" w:cs="Times New Roman"/>
          <w:sz w:val="24"/>
          <w:szCs w:val="24"/>
          <w:lang w:eastAsia="lv-LV"/>
        </w:rPr>
      </w:pPr>
      <w:r w:rsidRPr="002D14C4">
        <w:rPr>
          <w:rFonts w:ascii="Times New Roman" w:eastAsia="Times New Roman" w:hAnsi="Times New Roman" w:cs="Times New Roman"/>
          <w:sz w:val="24"/>
          <w:szCs w:val="24"/>
          <w:lang w:eastAsia="lv-LV"/>
        </w:rPr>
        <w:lastRenderedPageBreak/>
        <w:t>Pirkt no nekustamā īpašuma ar adresi Tirgus iela 3A, Madona, Madonas novads (kadastra Nr.7001 001 1135) atdalāmu zemes vienību 65 kvadrātmetru platībā par pirkuma maksu – EUR 450,00 (četri simti piecdesmit eiro) pašvaldības funkciju – gādāt par savas administratīvās teritorijas labiekārtošanu un sanitāro tīrību, nodrošināšanai.</w:t>
      </w:r>
    </w:p>
    <w:p w:rsidR="002D14C4" w:rsidRPr="002D14C4" w:rsidRDefault="002D14C4" w:rsidP="00520996">
      <w:pPr>
        <w:numPr>
          <w:ilvl w:val="0"/>
          <w:numId w:val="2"/>
        </w:numPr>
        <w:spacing w:after="0" w:line="240" w:lineRule="auto"/>
        <w:ind w:right="-694"/>
        <w:jc w:val="both"/>
        <w:rPr>
          <w:rFonts w:ascii="Times New Roman" w:eastAsia="Times New Roman" w:hAnsi="Times New Roman" w:cs="Times New Roman"/>
          <w:sz w:val="24"/>
          <w:szCs w:val="24"/>
          <w:lang w:eastAsia="lv-LV"/>
        </w:rPr>
      </w:pPr>
      <w:r w:rsidRPr="002D14C4">
        <w:rPr>
          <w:rFonts w:ascii="Times New Roman" w:eastAsia="Times New Roman" w:hAnsi="Times New Roman" w:cs="Times New Roman"/>
          <w:sz w:val="24"/>
          <w:szCs w:val="24"/>
          <w:lang w:eastAsia="lv-LV"/>
        </w:rPr>
        <w:t>Madonas novada pašvaldībai apmaksāt izdevumus, kas saistīti ar pašvaldības īpašumā iegūstamās zemes vienības atdalīšanu un īpašumtiesību reģistrēšanu zemesgrāmatā, tai skaitā īpašuma pārdevēju īpašumtiesību izmaiņu reģistrēšanu zemesgrāmatā.</w:t>
      </w:r>
    </w:p>
    <w:p w:rsidR="002D14C4" w:rsidRPr="002D14C4" w:rsidRDefault="002D14C4" w:rsidP="00520996">
      <w:pPr>
        <w:numPr>
          <w:ilvl w:val="0"/>
          <w:numId w:val="2"/>
        </w:numPr>
        <w:spacing w:after="0" w:line="240" w:lineRule="auto"/>
        <w:ind w:right="-694"/>
        <w:jc w:val="both"/>
        <w:rPr>
          <w:rFonts w:ascii="Times New Roman" w:eastAsia="Times New Roman" w:hAnsi="Times New Roman" w:cs="Times New Roman"/>
          <w:sz w:val="24"/>
          <w:szCs w:val="24"/>
          <w:lang w:eastAsia="lv-LV"/>
        </w:rPr>
      </w:pPr>
      <w:r w:rsidRPr="002D14C4">
        <w:rPr>
          <w:rFonts w:ascii="Times New Roman" w:eastAsia="Times New Roman" w:hAnsi="Times New Roman" w:cs="Times New Roman"/>
          <w:sz w:val="24"/>
          <w:szCs w:val="24"/>
          <w:lang w:eastAsia="lv-LV"/>
        </w:rPr>
        <w:t>Juridiskajai nodaļai sagatavot pirkuma līgumus par no nekustamā īpašuma Tirgus iela 3A, Madona, Madonas novads (kadastra Nr.7001 001 1135) atdalāmās zemes vienības iegādi.</w:t>
      </w:r>
    </w:p>
    <w:p w:rsidR="002D14C4" w:rsidRPr="002D14C4" w:rsidRDefault="002D14C4" w:rsidP="00520996">
      <w:pPr>
        <w:numPr>
          <w:ilvl w:val="0"/>
          <w:numId w:val="2"/>
        </w:numPr>
        <w:spacing w:after="0" w:line="240" w:lineRule="auto"/>
        <w:ind w:right="-694"/>
        <w:jc w:val="both"/>
        <w:rPr>
          <w:rFonts w:ascii="Times New Roman" w:eastAsia="Times New Roman" w:hAnsi="Times New Roman" w:cs="Times New Roman"/>
          <w:sz w:val="24"/>
          <w:szCs w:val="24"/>
          <w:lang w:eastAsia="lv-LV"/>
        </w:rPr>
      </w:pPr>
      <w:r w:rsidRPr="002D14C4">
        <w:rPr>
          <w:rFonts w:ascii="Times New Roman" w:eastAsia="Times New Roman" w:hAnsi="Times New Roman" w:cs="Times New Roman"/>
          <w:sz w:val="24"/>
          <w:szCs w:val="24"/>
          <w:lang w:eastAsia="lv-LV"/>
        </w:rPr>
        <w:t>Piešķirt finansējumu no novada budžeta nesadalītajiem līdzekļiem.</w:t>
      </w:r>
    </w:p>
    <w:p w:rsidR="002D14C4" w:rsidRPr="002D14C4" w:rsidRDefault="002D14C4" w:rsidP="002D14C4">
      <w:pPr>
        <w:tabs>
          <w:tab w:val="left" w:pos="9000"/>
        </w:tabs>
        <w:spacing w:after="0" w:line="240" w:lineRule="auto"/>
        <w:ind w:right="-694"/>
        <w:jc w:val="both"/>
        <w:rPr>
          <w:rFonts w:ascii="Times New Roman" w:eastAsia="Times New Roman" w:hAnsi="Times New Roman" w:cs="Times New Roman"/>
          <w:sz w:val="24"/>
          <w:szCs w:val="24"/>
          <w:lang w:eastAsia="lv-LV"/>
        </w:rPr>
      </w:pPr>
    </w:p>
    <w:p w:rsidR="002D14C4" w:rsidRPr="002D14C4" w:rsidRDefault="002D14C4" w:rsidP="002D14C4">
      <w:pPr>
        <w:spacing w:after="0" w:line="240" w:lineRule="auto"/>
        <w:ind w:right="-694"/>
        <w:jc w:val="both"/>
        <w:rPr>
          <w:rFonts w:ascii="Times New Roman" w:eastAsia="Times New Roman" w:hAnsi="Times New Roman" w:cs="Times New Roman"/>
          <w:i/>
          <w:sz w:val="24"/>
          <w:szCs w:val="24"/>
          <w:lang w:eastAsia="lv-LV"/>
        </w:rPr>
      </w:pPr>
      <w:r w:rsidRPr="002D14C4">
        <w:rPr>
          <w:rFonts w:ascii="Times New Roman" w:eastAsia="Times New Roman" w:hAnsi="Times New Roman" w:cs="Times New Roman"/>
          <w:i/>
          <w:sz w:val="24"/>
          <w:szCs w:val="24"/>
          <w:lang w:eastAsia="lv-LV"/>
        </w:rPr>
        <w:t>Pielikumā: Atdalāmas zemes vienības novietojuma shēma.</w:t>
      </w:r>
    </w:p>
    <w:p w:rsidR="005B7AB2" w:rsidRDefault="005B7AB2" w:rsidP="005B7AB2">
      <w:pPr>
        <w:keepNext/>
        <w:spacing w:after="0" w:line="240" w:lineRule="auto"/>
        <w:outlineLvl w:val="0"/>
        <w:rPr>
          <w:rFonts w:ascii="Times New Roman" w:eastAsia="Arial Unicode MS" w:hAnsi="Times New Roman" w:cs="Arial Unicode MS"/>
          <w:b/>
          <w:sz w:val="24"/>
          <w:szCs w:val="24"/>
          <w:u w:val="single"/>
          <w:lang w:eastAsia="lv-LV"/>
        </w:rPr>
      </w:pPr>
    </w:p>
    <w:p w:rsidR="0040240D" w:rsidRPr="00D76FFD" w:rsidRDefault="0040240D" w:rsidP="0040240D">
      <w:pPr>
        <w:keepNext/>
        <w:spacing w:after="0" w:line="240" w:lineRule="auto"/>
        <w:outlineLvl w:val="0"/>
        <w:rPr>
          <w:rFonts w:ascii="Times New Roman" w:eastAsia="Arial Unicode MS" w:hAnsi="Times New Roman" w:cs="Arial Unicode MS"/>
          <w:b/>
          <w:sz w:val="24"/>
          <w:szCs w:val="24"/>
          <w:lang w:eastAsia="lv-LV"/>
        </w:rPr>
      </w:pPr>
      <w:bookmarkStart w:id="1" w:name="_GoBack"/>
      <w:bookmarkEnd w:id="1"/>
    </w:p>
    <w:p w:rsidR="00E403B5" w:rsidRPr="00D76FFD" w:rsidRDefault="00E403B5" w:rsidP="000F5785">
      <w:pPr>
        <w:keepNext/>
        <w:spacing w:after="0" w:line="240" w:lineRule="auto"/>
        <w:outlineLvl w:val="0"/>
        <w:rPr>
          <w:rFonts w:ascii="Times New Roman" w:eastAsia="Arial Unicode MS" w:hAnsi="Times New Roman" w:cs="Arial Unicode MS"/>
          <w:b/>
          <w:sz w:val="24"/>
          <w:szCs w:val="24"/>
          <w:lang w:eastAsia="lv-LV"/>
        </w:rPr>
      </w:pPr>
    </w:p>
    <w:bookmarkEnd w:id="0"/>
    <w:p w:rsidR="00735430" w:rsidRPr="00D76FFD" w:rsidRDefault="00735430" w:rsidP="00C925F3">
      <w:pPr>
        <w:spacing w:after="0" w:line="240" w:lineRule="auto"/>
        <w:ind w:firstLine="720"/>
        <w:jc w:val="both"/>
        <w:rPr>
          <w:rFonts w:ascii="Times New Roman" w:eastAsia="Calibri" w:hAnsi="Times New Roman" w:cs="Times New Roman"/>
          <w:sz w:val="24"/>
          <w:szCs w:val="24"/>
        </w:rPr>
      </w:pPr>
      <w:r w:rsidRPr="00D76FFD">
        <w:rPr>
          <w:rFonts w:ascii="Times New Roman" w:eastAsia="Calibri" w:hAnsi="Times New Roman" w:cs="Times New Roman"/>
          <w:sz w:val="24"/>
          <w:szCs w:val="24"/>
        </w:rPr>
        <w:t>Domes priekšsēdētājs</w:t>
      </w:r>
      <w:r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r w:rsidR="004D5B49"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proofErr w:type="spellStart"/>
      <w:r w:rsidRPr="00D76FFD">
        <w:rPr>
          <w:rFonts w:ascii="Times New Roman" w:eastAsia="Calibri" w:hAnsi="Times New Roman" w:cs="Times New Roman"/>
          <w:sz w:val="24"/>
          <w:szCs w:val="24"/>
        </w:rPr>
        <w:t>A.Lungevičs</w:t>
      </w:r>
      <w:proofErr w:type="spellEnd"/>
    </w:p>
    <w:sectPr w:rsidR="00735430" w:rsidRPr="00D76FFD" w:rsidSect="0052099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3F3"/>
    <w:rsid w:val="00012195"/>
    <w:rsid w:val="000137B9"/>
    <w:rsid w:val="00016145"/>
    <w:rsid w:val="00016223"/>
    <w:rsid w:val="0001728C"/>
    <w:rsid w:val="000210BB"/>
    <w:rsid w:val="0002423A"/>
    <w:rsid w:val="00024F8F"/>
    <w:rsid w:val="0003223F"/>
    <w:rsid w:val="00037206"/>
    <w:rsid w:val="00052D5C"/>
    <w:rsid w:val="000575D7"/>
    <w:rsid w:val="0006558B"/>
    <w:rsid w:val="00065CC8"/>
    <w:rsid w:val="00073E22"/>
    <w:rsid w:val="00091838"/>
    <w:rsid w:val="000A450A"/>
    <w:rsid w:val="000B7F62"/>
    <w:rsid w:val="000C43C4"/>
    <w:rsid w:val="000E5F08"/>
    <w:rsid w:val="000F5785"/>
    <w:rsid w:val="00104D86"/>
    <w:rsid w:val="001120B6"/>
    <w:rsid w:val="0011548C"/>
    <w:rsid w:val="00127C00"/>
    <w:rsid w:val="001304F0"/>
    <w:rsid w:val="00137D8B"/>
    <w:rsid w:val="00147A1C"/>
    <w:rsid w:val="00166882"/>
    <w:rsid w:val="00177E77"/>
    <w:rsid w:val="00181F21"/>
    <w:rsid w:val="001A2783"/>
    <w:rsid w:val="001A679F"/>
    <w:rsid w:val="001B2F94"/>
    <w:rsid w:val="001B4774"/>
    <w:rsid w:val="001B4B76"/>
    <w:rsid w:val="001C57AB"/>
    <w:rsid w:val="001D36C4"/>
    <w:rsid w:val="001F3D8B"/>
    <w:rsid w:val="001F530B"/>
    <w:rsid w:val="001F74BD"/>
    <w:rsid w:val="002018E5"/>
    <w:rsid w:val="00203D82"/>
    <w:rsid w:val="002124F8"/>
    <w:rsid w:val="00215714"/>
    <w:rsid w:val="002231B9"/>
    <w:rsid w:val="002268A3"/>
    <w:rsid w:val="00233CE6"/>
    <w:rsid w:val="002357AB"/>
    <w:rsid w:val="002361D9"/>
    <w:rsid w:val="00242D86"/>
    <w:rsid w:val="002463D1"/>
    <w:rsid w:val="00247260"/>
    <w:rsid w:val="002633DD"/>
    <w:rsid w:val="00265642"/>
    <w:rsid w:val="00270D3F"/>
    <w:rsid w:val="00272E68"/>
    <w:rsid w:val="002750DA"/>
    <w:rsid w:val="00282EC8"/>
    <w:rsid w:val="00286A4E"/>
    <w:rsid w:val="00296ECA"/>
    <w:rsid w:val="00297661"/>
    <w:rsid w:val="002B3EDE"/>
    <w:rsid w:val="002C4DAD"/>
    <w:rsid w:val="002D05BB"/>
    <w:rsid w:val="002D14C4"/>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5D1"/>
    <w:rsid w:val="00370BC7"/>
    <w:rsid w:val="00381463"/>
    <w:rsid w:val="003A270E"/>
    <w:rsid w:val="003D1408"/>
    <w:rsid w:val="003F128A"/>
    <w:rsid w:val="003F26FA"/>
    <w:rsid w:val="003F4AC2"/>
    <w:rsid w:val="003F6B8F"/>
    <w:rsid w:val="00401AE5"/>
    <w:rsid w:val="0040240D"/>
    <w:rsid w:val="00403C44"/>
    <w:rsid w:val="00414704"/>
    <w:rsid w:val="00415D97"/>
    <w:rsid w:val="00417B21"/>
    <w:rsid w:val="004213AF"/>
    <w:rsid w:val="0042354C"/>
    <w:rsid w:val="00441AC1"/>
    <w:rsid w:val="004524D5"/>
    <w:rsid w:val="0046415D"/>
    <w:rsid w:val="004679CD"/>
    <w:rsid w:val="00472BBF"/>
    <w:rsid w:val="0047620E"/>
    <w:rsid w:val="004912EA"/>
    <w:rsid w:val="004957B3"/>
    <w:rsid w:val="004B1E29"/>
    <w:rsid w:val="004D5B49"/>
    <w:rsid w:val="004E40A5"/>
    <w:rsid w:val="004E6C3A"/>
    <w:rsid w:val="004F0992"/>
    <w:rsid w:val="005134B0"/>
    <w:rsid w:val="00520996"/>
    <w:rsid w:val="00522848"/>
    <w:rsid w:val="00540E44"/>
    <w:rsid w:val="005426E1"/>
    <w:rsid w:val="00544B95"/>
    <w:rsid w:val="00550C93"/>
    <w:rsid w:val="005518C5"/>
    <w:rsid w:val="00552AF4"/>
    <w:rsid w:val="005544AD"/>
    <w:rsid w:val="00554736"/>
    <w:rsid w:val="00564EF3"/>
    <w:rsid w:val="00565450"/>
    <w:rsid w:val="00571536"/>
    <w:rsid w:val="005738B8"/>
    <w:rsid w:val="005742E0"/>
    <w:rsid w:val="00580737"/>
    <w:rsid w:val="00584EF2"/>
    <w:rsid w:val="005906C6"/>
    <w:rsid w:val="00593D7B"/>
    <w:rsid w:val="005A25B4"/>
    <w:rsid w:val="005B6E32"/>
    <w:rsid w:val="005B7AB2"/>
    <w:rsid w:val="005C2141"/>
    <w:rsid w:val="005C29AC"/>
    <w:rsid w:val="005D0857"/>
    <w:rsid w:val="005F026D"/>
    <w:rsid w:val="005F3DD3"/>
    <w:rsid w:val="00600790"/>
    <w:rsid w:val="00625563"/>
    <w:rsid w:val="0063290F"/>
    <w:rsid w:val="0063454C"/>
    <w:rsid w:val="0063594B"/>
    <w:rsid w:val="00644A0D"/>
    <w:rsid w:val="00650B1D"/>
    <w:rsid w:val="006556AF"/>
    <w:rsid w:val="00661183"/>
    <w:rsid w:val="0066208F"/>
    <w:rsid w:val="0066722B"/>
    <w:rsid w:val="006675E2"/>
    <w:rsid w:val="00670765"/>
    <w:rsid w:val="00676B07"/>
    <w:rsid w:val="00677BC4"/>
    <w:rsid w:val="00682A5B"/>
    <w:rsid w:val="0069044A"/>
    <w:rsid w:val="00694308"/>
    <w:rsid w:val="00697483"/>
    <w:rsid w:val="006A27EC"/>
    <w:rsid w:val="006D117A"/>
    <w:rsid w:val="006D1445"/>
    <w:rsid w:val="006D3A51"/>
    <w:rsid w:val="006D68F9"/>
    <w:rsid w:val="006E7612"/>
    <w:rsid w:val="006F5411"/>
    <w:rsid w:val="006F5517"/>
    <w:rsid w:val="00705A84"/>
    <w:rsid w:val="007147B2"/>
    <w:rsid w:val="007160BF"/>
    <w:rsid w:val="00720697"/>
    <w:rsid w:val="00722C13"/>
    <w:rsid w:val="00726CF8"/>
    <w:rsid w:val="00735430"/>
    <w:rsid w:val="007459E7"/>
    <w:rsid w:val="00754F62"/>
    <w:rsid w:val="00786531"/>
    <w:rsid w:val="00786B35"/>
    <w:rsid w:val="00791FDB"/>
    <w:rsid w:val="007945F8"/>
    <w:rsid w:val="007A3EE0"/>
    <w:rsid w:val="007B1D59"/>
    <w:rsid w:val="007B5FB5"/>
    <w:rsid w:val="007C308F"/>
    <w:rsid w:val="007C7CEE"/>
    <w:rsid w:val="007D11C3"/>
    <w:rsid w:val="007D20CE"/>
    <w:rsid w:val="007E321F"/>
    <w:rsid w:val="007E45F5"/>
    <w:rsid w:val="007E51F0"/>
    <w:rsid w:val="007E6766"/>
    <w:rsid w:val="0080695F"/>
    <w:rsid w:val="00811647"/>
    <w:rsid w:val="00820093"/>
    <w:rsid w:val="0082749F"/>
    <w:rsid w:val="00832740"/>
    <w:rsid w:val="00847CAB"/>
    <w:rsid w:val="00864F5C"/>
    <w:rsid w:val="00865F4E"/>
    <w:rsid w:val="00870843"/>
    <w:rsid w:val="0087617F"/>
    <w:rsid w:val="00876986"/>
    <w:rsid w:val="00881C3C"/>
    <w:rsid w:val="00894A9C"/>
    <w:rsid w:val="008962FA"/>
    <w:rsid w:val="00896DB4"/>
    <w:rsid w:val="008978C2"/>
    <w:rsid w:val="008A7F3E"/>
    <w:rsid w:val="008B3735"/>
    <w:rsid w:val="008D3FC7"/>
    <w:rsid w:val="008D5C19"/>
    <w:rsid w:val="008D5CC9"/>
    <w:rsid w:val="008E04F8"/>
    <w:rsid w:val="008E3627"/>
    <w:rsid w:val="008E3BC4"/>
    <w:rsid w:val="008F25CD"/>
    <w:rsid w:val="008F2AEC"/>
    <w:rsid w:val="008F3199"/>
    <w:rsid w:val="0090265B"/>
    <w:rsid w:val="009055CF"/>
    <w:rsid w:val="00912156"/>
    <w:rsid w:val="00913EE0"/>
    <w:rsid w:val="009154AC"/>
    <w:rsid w:val="0092594B"/>
    <w:rsid w:val="0093173A"/>
    <w:rsid w:val="009364DB"/>
    <w:rsid w:val="009515C9"/>
    <w:rsid w:val="0095163D"/>
    <w:rsid w:val="00952070"/>
    <w:rsid w:val="00962FEF"/>
    <w:rsid w:val="009633A3"/>
    <w:rsid w:val="00965A93"/>
    <w:rsid w:val="00970547"/>
    <w:rsid w:val="00974140"/>
    <w:rsid w:val="00975739"/>
    <w:rsid w:val="00977FBB"/>
    <w:rsid w:val="00984433"/>
    <w:rsid w:val="009867D6"/>
    <w:rsid w:val="00992E25"/>
    <w:rsid w:val="00993248"/>
    <w:rsid w:val="009A4AC1"/>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21B5"/>
    <w:rsid w:val="00A4495A"/>
    <w:rsid w:val="00A465BB"/>
    <w:rsid w:val="00A47F33"/>
    <w:rsid w:val="00A666E1"/>
    <w:rsid w:val="00A73744"/>
    <w:rsid w:val="00A909DE"/>
    <w:rsid w:val="00A927AD"/>
    <w:rsid w:val="00AA6B51"/>
    <w:rsid w:val="00AB04CC"/>
    <w:rsid w:val="00AB073A"/>
    <w:rsid w:val="00AB2D28"/>
    <w:rsid w:val="00AB4DE8"/>
    <w:rsid w:val="00AB6078"/>
    <w:rsid w:val="00AC4B8C"/>
    <w:rsid w:val="00AC4FDF"/>
    <w:rsid w:val="00AC7A52"/>
    <w:rsid w:val="00AD4D2E"/>
    <w:rsid w:val="00AD785E"/>
    <w:rsid w:val="00AE5C68"/>
    <w:rsid w:val="00AF40C9"/>
    <w:rsid w:val="00B01256"/>
    <w:rsid w:val="00B07775"/>
    <w:rsid w:val="00B13E82"/>
    <w:rsid w:val="00B27244"/>
    <w:rsid w:val="00B35309"/>
    <w:rsid w:val="00B41DB1"/>
    <w:rsid w:val="00B4406B"/>
    <w:rsid w:val="00B4444F"/>
    <w:rsid w:val="00B4612E"/>
    <w:rsid w:val="00B50004"/>
    <w:rsid w:val="00B729D9"/>
    <w:rsid w:val="00B7502B"/>
    <w:rsid w:val="00B87551"/>
    <w:rsid w:val="00BA153C"/>
    <w:rsid w:val="00BA265E"/>
    <w:rsid w:val="00BA36C9"/>
    <w:rsid w:val="00BC3015"/>
    <w:rsid w:val="00BD188E"/>
    <w:rsid w:val="00BE0999"/>
    <w:rsid w:val="00C0039F"/>
    <w:rsid w:val="00C05768"/>
    <w:rsid w:val="00C146B2"/>
    <w:rsid w:val="00C228F5"/>
    <w:rsid w:val="00C339C6"/>
    <w:rsid w:val="00C56867"/>
    <w:rsid w:val="00C57A4C"/>
    <w:rsid w:val="00C6226E"/>
    <w:rsid w:val="00C67612"/>
    <w:rsid w:val="00C71346"/>
    <w:rsid w:val="00C84CE8"/>
    <w:rsid w:val="00C925F3"/>
    <w:rsid w:val="00CA08A4"/>
    <w:rsid w:val="00CA15D5"/>
    <w:rsid w:val="00CA4AB5"/>
    <w:rsid w:val="00CB3DEC"/>
    <w:rsid w:val="00CB6702"/>
    <w:rsid w:val="00CD3AA3"/>
    <w:rsid w:val="00CD52E7"/>
    <w:rsid w:val="00CD7DBF"/>
    <w:rsid w:val="00CE4C13"/>
    <w:rsid w:val="00CF2ED7"/>
    <w:rsid w:val="00D049EA"/>
    <w:rsid w:val="00D418A1"/>
    <w:rsid w:val="00D46116"/>
    <w:rsid w:val="00D53440"/>
    <w:rsid w:val="00D720D9"/>
    <w:rsid w:val="00D76FFD"/>
    <w:rsid w:val="00D87C8C"/>
    <w:rsid w:val="00D90426"/>
    <w:rsid w:val="00D95D8F"/>
    <w:rsid w:val="00DC017B"/>
    <w:rsid w:val="00DC1805"/>
    <w:rsid w:val="00DD27DD"/>
    <w:rsid w:val="00DD4E2C"/>
    <w:rsid w:val="00DF6778"/>
    <w:rsid w:val="00E023B0"/>
    <w:rsid w:val="00E10F79"/>
    <w:rsid w:val="00E2077C"/>
    <w:rsid w:val="00E21DEF"/>
    <w:rsid w:val="00E22C5D"/>
    <w:rsid w:val="00E27D35"/>
    <w:rsid w:val="00E3633F"/>
    <w:rsid w:val="00E403B5"/>
    <w:rsid w:val="00E433CD"/>
    <w:rsid w:val="00E46A75"/>
    <w:rsid w:val="00E506D1"/>
    <w:rsid w:val="00E52987"/>
    <w:rsid w:val="00E5375D"/>
    <w:rsid w:val="00E57CAB"/>
    <w:rsid w:val="00E60B95"/>
    <w:rsid w:val="00E65F57"/>
    <w:rsid w:val="00E664AF"/>
    <w:rsid w:val="00E67571"/>
    <w:rsid w:val="00E867E3"/>
    <w:rsid w:val="00E97F67"/>
    <w:rsid w:val="00EA7C0E"/>
    <w:rsid w:val="00EB1D20"/>
    <w:rsid w:val="00EC05A3"/>
    <w:rsid w:val="00EC1193"/>
    <w:rsid w:val="00EC1C21"/>
    <w:rsid w:val="00EC4996"/>
    <w:rsid w:val="00EC5A89"/>
    <w:rsid w:val="00ED513D"/>
    <w:rsid w:val="00EE24A4"/>
    <w:rsid w:val="00EF3D51"/>
    <w:rsid w:val="00F017AD"/>
    <w:rsid w:val="00F12AB3"/>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768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7047-3530-443F-9545-7E24FAFE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Pages>
  <Words>2528</Words>
  <Characters>1441</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171</cp:revision>
  <cp:lastPrinted>2018-03-29T14:49:00Z</cp:lastPrinted>
  <dcterms:created xsi:type="dcterms:W3CDTF">2015-05-25T08:49:00Z</dcterms:created>
  <dcterms:modified xsi:type="dcterms:W3CDTF">2018-03-30T12:01:00Z</dcterms:modified>
</cp:coreProperties>
</file>